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06758">
      <w:pPr>
        <w:pStyle w:val="3"/>
        <w:jc w:val="center"/>
        <w:rPr>
          <w:rFonts w:ascii="Times New Roman Regular" w:hAnsi="Times New Roman Regular" w:cs="Times New Roman Regular"/>
        </w:rPr>
      </w:pPr>
    </w:p>
    <w:p w14:paraId="18596877">
      <w:pPr>
        <w:pStyle w:val="3"/>
        <w:jc w:val="center"/>
        <w:rPr>
          <w:rFonts w:ascii="Calibri" w:hAnsi="Calibri"/>
          <w:b w:val="0"/>
          <w:sz w:val="48"/>
        </w:rPr>
      </w:pPr>
      <w:bookmarkStart w:id="0" w:name="_Toc11013"/>
      <w:r>
        <w:rPr>
          <w:rFonts w:ascii="Calibri" w:hAnsi="Calibri"/>
          <w:b w:val="0"/>
          <w:sz w:val="48"/>
        </w:rPr>
        <w:t>江苏省教育科学“十四五”规划课题</w:t>
      </w:r>
      <w:bookmarkEnd w:id="0"/>
    </w:p>
    <w:p w14:paraId="3E545EC6">
      <w:pPr>
        <w:pStyle w:val="3"/>
        <w:spacing w:line="720" w:lineRule="auto"/>
        <w:rPr>
          <w:rFonts w:ascii="Calibri" w:hAnsi="Calibri"/>
          <w:b w:val="0"/>
          <w:sz w:val="44"/>
          <w:szCs w:val="44"/>
        </w:rPr>
      </w:pPr>
    </w:p>
    <w:p w14:paraId="4CA2FDBF">
      <w:pPr>
        <w:pStyle w:val="3"/>
        <w:spacing w:line="720" w:lineRule="auto"/>
        <w:jc w:val="center"/>
        <w:rPr>
          <w:rFonts w:hint="eastAsia" w:ascii="Calibri" w:hAnsi="Calibri"/>
          <w:b w:val="0"/>
          <w:sz w:val="44"/>
          <w:szCs w:val="44"/>
        </w:rPr>
      </w:pPr>
      <w:r>
        <w:rPr>
          <w:rFonts w:hint="eastAsia" w:ascii="Calibri" w:hAnsi="Calibri"/>
          <w:b w:val="0"/>
          <w:sz w:val="44"/>
          <w:szCs w:val="44"/>
        </w:rPr>
        <w:t>课题名称：</w:t>
      </w:r>
    </w:p>
    <w:p w14:paraId="3371E4C8">
      <w:pPr>
        <w:jc w:val="center"/>
        <w:rPr>
          <w:rFonts w:eastAsia="黑体"/>
          <w:sz w:val="48"/>
        </w:rPr>
      </w:pPr>
    </w:p>
    <w:p w14:paraId="6DD5C3F0">
      <w:pPr>
        <w:jc w:val="center"/>
        <w:outlineLvl w:val="0"/>
        <w:rPr>
          <w:rFonts w:eastAsia="黑体"/>
          <w:sz w:val="48"/>
        </w:rPr>
      </w:pPr>
      <w:bookmarkStart w:id="1" w:name="_Toc25729"/>
      <w:bookmarkStart w:id="2" w:name="_Toc30490"/>
      <w:r>
        <w:rPr>
          <w:rFonts w:hint="eastAsia" w:eastAsia="黑体"/>
          <w:sz w:val="48"/>
        </w:rPr>
        <w:t>研究成果附件</w:t>
      </w:r>
      <w:bookmarkEnd w:id="1"/>
      <w:bookmarkEnd w:id="2"/>
    </w:p>
    <w:p w14:paraId="2D12A0E7">
      <w:pPr>
        <w:rPr>
          <w:rFonts w:eastAsia="黑体"/>
          <w:sz w:val="48"/>
        </w:rPr>
      </w:pPr>
    </w:p>
    <w:p w14:paraId="4577E918">
      <w:pPr>
        <w:rPr>
          <w:rFonts w:eastAsia="黑体"/>
          <w:sz w:val="48"/>
        </w:rPr>
      </w:pPr>
    </w:p>
    <w:p w14:paraId="549458D4">
      <w:pPr>
        <w:rPr>
          <w:rFonts w:eastAsia="黑体"/>
          <w:sz w:val="48"/>
        </w:rPr>
      </w:pPr>
    </w:p>
    <w:p w14:paraId="75E0340A">
      <w:pPr>
        <w:spacing w:line="660" w:lineRule="exact"/>
        <w:ind w:firstLine="1124" w:firstLineChars="4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课题立项编号：</w:t>
      </w:r>
      <w:r>
        <w:rPr>
          <w:rFonts w:hint="eastAsia"/>
          <w:b/>
          <w:bCs/>
          <w:sz w:val="28"/>
          <w:u w:val="single"/>
        </w:rPr>
        <w:t xml:space="preserve">     </w:t>
      </w:r>
      <w:r>
        <w:rPr>
          <w:b/>
          <w:bCs/>
          <w:sz w:val="28"/>
          <w:u w:val="single"/>
        </w:rPr>
        <w:t xml:space="preserve">             </w:t>
      </w:r>
      <w:r>
        <w:rPr>
          <w:rFonts w:hint="eastAsia"/>
          <w:b/>
          <w:bCs/>
          <w:sz w:val="28"/>
          <w:u w:val="single"/>
        </w:rPr>
        <w:t xml:space="preserve">             </w:t>
      </w:r>
    </w:p>
    <w:p w14:paraId="28A261E2">
      <w:pPr>
        <w:spacing w:line="660" w:lineRule="exact"/>
        <w:ind w:firstLine="1124" w:firstLineChars="4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课题类别：</w:t>
      </w:r>
      <w:r>
        <w:rPr>
          <w:rFonts w:hint="eastAsia" w:eastAsia="楷体_GB2312"/>
          <w:b/>
          <w:bCs/>
          <w:sz w:val="28"/>
          <w:u w:val="single"/>
        </w:rPr>
        <w:t xml:space="preserve">         </w:t>
      </w:r>
      <w:r>
        <w:rPr>
          <w:rFonts w:hint="eastAsia" w:ascii="Times New Roman" w:hAnsi="Times New Roman"/>
          <w:b/>
          <w:bCs/>
          <w:sz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u w:val="single"/>
        </w:rPr>
        <w:t xml:space="preserve">       </w:t>
      </w:r>
      <w:r>
        <w:rPr>
          <w:rFonts w:hint="eastAsia" w:eastAsia="楷体_GB2312"/>
          <w:b/>
          <w:bCs/>
          <w:sz w:val="28"/>
          <w:u w:val="single"/>
        </w:rPr>
        <w:t xml:space="preserve">                  </w:t>
      </w:r>
    </w:p>
    <w:p w14:paraId="3D73DE7F">
      <w:pPr>
        <w:spacing w:line="660" w:lineRule="exact"/>
        <w:ind w:firstLine="1124" w:firstLineChars="4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课题主持人：</w:t>
      </w:r>
      <w:r>
        <w:rPr>
          <w:rFonts w:hint="eastAsia"/>
          <w:b/>
          <w:bCs/>
          <w:sz w:val="28"/>
          <w:u w:val="single"/>
        </w:rPr>
        <w:t xml:space="preserve">      </w:t>
      </w:r>
      <w:r>
        <w:rPr>
          <w:rFonts w:hint="eastAsia" w:ascii="Times New Roman" w:hAnsi="Times New Roman" w:eastAsia="楷体_GB2312"/>
          <w:b/>
          <w:bCs/>
          <w:sz w:val="28"/>
          <w:u w:val="single"/>
        </w:rPr>
        <w:t xml:space="preserve">  </w:t>
      </w:r>
      <w:r>
        <w:rPr>
          <w:rFonts w:ascii="Times New Roman" w:hAnsi="Times New Roman" w:eastAsia="楷体_GB2312"/>
          <w:b/>
          <w:bCs/>
          <w:sz w:val="28"/>
          <w:u w:val="single"/>
        </w:rPr>
        <w:t xml:space="preserve">      </w:t>
      </w:r>
      <w:r>
        <w:rPr>
          <w:rFonts w:hint="eastAsia" w:ascii="Times New Roman" w:hAnsi="Times New Roman"/>
          <w:b/>
          <w:bCs/>
          <w:sz w:val="28"/>
          <w:u w:val="single"/>
        </w:rPr>
        <w:t xml:space="preserve">   </w:t>
      </w:r>
      <w:r>
        <w:rPr>
          <w:rFonts w:hint="eastAsia"/>
          <w:b/>
          <w:bCs/>
          <w:sz w:val="28"/>
          <w:u w:val="single"/>
        </w:rPr>
        <w:t xml:space="preserve">       </w:t>
      </w:r>
      <w:r>
        <w:rPr>
          <w:rFonts w:hint="eastAsia" w:eastAsia="楷体_GB2312"/>
          <w:b/>
          <w:bCs/>
          <w:sz w:val="28"/>
          <w:u w:val="single"/>
        </w:rPr>
        <w:t xml:space="preserve">      </w:t>
      </w:r>
      <w:r>
        <w:rPr>
          <w:rFonts w:hint="eastAsia"/>
          <w:b/>
          <w:bCs/>
          <w:sz w:val="28"/>
          <w:u w:val="single"/>
        </w:rPr>
        <w:t xml:space="preserve">   </w:t>
      </w:r>
    </w:p>
    <w:p w14:paraId="408F3DC5">
      <w:pPr>
        <w:spacing w:line="660" w:lineRule="exact"/>
        <w:ind w:firstLine="1124" w:firstLineChars="4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工作单位：</w:t>
      </w:r>
      <w:r>
        <w:rPr>
          <w:rFonts w:hint="eastAsia"/>
          <w:b/>
          <w:bCs/>
          <w:sz w:val="28"/>
          <w:u w:val="single"/>
        </w:rPr>
        <w:t xml:space="preserve">     </w:t>
      </w:r>
      <w:r>
        <w:rPr>
          <w:rFonts w:hint="eastAsia" w:ascii="Times New Roman" w:hAnsi="Times New Roman"/>
          <w:b/>
          <w:bCs/>
          <w:sz w:val="28"/>
          <w:u w:val="single"/>
        </w:rPr>
        <w:t xml:space="preserve">   </w:t>
      </w:r>
      <w:r>
        <w:rPr>
          <w:rFonts w:hint="eastAsia"/>
          <w:b/>
          <w:bCs/>
          <w:sz w:val="28"/>
          <w:u w:val="single"/>
        </w:rPr>
        <w:t xml:space="preserve">   </w:t>
      </w:r>
      <w:r>
        <w:rPr>
          <w:b/>
          <w:bCs/>
          <w:sz w:val="28"/>
          <w:u w:val="single"/>
        </w:rPr>
        <w:t xml:space="preserve">                       </w:t>
      </w:r>
      <w:r>
        <w:rPr>
          <w:rFonts w:hint="eastAsia"/>
          <w:b/>
          <w:bCs/>
          <w:sz w:val="28"/>
          <w:u w:val="single"/>
        </w:rPr>
        <w:t xml:space="preserve"> </w:t>
      </w:r>
    </w:p>
    <w:p w14:paraId="3373A52C">
      <w:pPr>
        <w:jc w:val="center"/>
        <w:rPr>
          <w:rFonts w:eastAsia="仿宋_GB2312"/>
        </w:rPr>
      </w:pPr>
    </w:p>
    <w:p w14:paraId="2FFA3DC4">
      <w:pPr>
        <w:spacing w:line="660" w:lineRule="exact"/>
        <w:jc w:val="center"/>
        <w:rPr>
          <w:rFonts w:ascii="Times New Roman" w:hAnsi="Times New Roman"/>
          <w:sz w:val="28"/>
        </w:rPr>
      </w:pPr>
    </w:p>
    <w:p w14:paraId="714BC000">
      <w:pPr>
        <w:spacing w:line="660" w:lineRule="exact"/>
        <w:jc w:val="center"/>
        <w:rPr>
          <w:rFonts w:ascii="Times New Roman" w:hAnsi="Times New Roman"/>
          <w:b/>
          <w:bCs/>
          <w:sz w:val="28"/>
        </w:rPr>
      </w:pPr>
      <w:r>
        <w:rPr>
          <w:rFonts w:hint="eastAsia" w:ascii="Times New Roman" w:hAnsi="Times New Roman"/>
          <w:b/>
          <w:bCs/>
          <w:sz w:val="28"/>
        </w:rPr>
        <w:t xml:space="preserve"> 202</w:t>
      </w:r>
      <w:r>
        <w:rPr>
          <w:rFonts w:hint="eastAsia" w:ascii="Times New Roman" w:hAnsi="Times New Roman"/>
          <w:b/>
          <w:bCs/>
          <w:sz w:val="28"/>
          <w:lang w:val="en-US" w:eastAsia="zh-CN"/>
        </w:rPr>
        <w:t>4</w:t>
      </w:r>
      <w:bookmarkStart w:id="5" w:name="_GoBack"/>
      <w:bookmarkEnd w:id="5"/>
      <w:r>
        <w:rPr>
          <w:rFonts w:hint="eastAsia" w:ascii="Times New Roman" w:hAnsi="Times New Roman"/>
          <w:b/>
          <w:bCs/>
          <w:sz w:val="28"/>
        </w:rPr>
        <w:t>年12月</w:t>
      </w:r>
    </w:p>
    <w:p w14:paraId="7E2122F4">
      <w:pPr>
        <w:rPr>
          <w:rFonts w:hint="eastAsia" w:eastAsia="黑体"/>
          <w:sz w:val="32"/>
          <w:szCs w:val="32"/>
        </w:rPr>
        <w:sectPr>
          <w:pgSz w:w="11906" w:h="16838"/>
          <w:pgMar w:top="1440" w:right="1800" w:bottom="1440" w:left="1746" w:header="851" w:footer="992" w:gutter="0"/>
          <w:pgNumType w:fmt="upperRoman"/>
          <w:cols w:space="425" w:num="1"/>
          <w:docGrid w:type="lines" w:linePitch="312" w:charSpace="0"/>
        </w:sectPr>
      </w:pPr>
      <w:bookmarkStart w:id="3" w:name="_Toc7540"/>
    </w:p>
    <w:bookmarkEnd w:id="3"/>
    <w:p w14:paraId="5FC6572F">
      <w:pPr>
        <w:pStyle w:val="9"/>
        <w:widowControl/>
        <w:adjustRightInd w:val="0"/>
        <w:snapToGrid w:val="0"/>
        <w:spacing w:before="240" w:beforeAutospacing="0" w:afterAutospacing="0" w:line="360" w:lineRule="auto"/>
        <w:rPr>
          <w:rFonts w:hint="eastAsia"/>
          <w:b/>
          <w:bCs/>
          <w:color w:val="000000"/>
          <w:spacing w:val="8"/>
        </w:rPr>
      </w:pPr>
      <w:bookmarkStart w:id="4" w:name="_Toc22606"/>
    </w:p>
    <w:p w14:paraId="52EB9248">
      <w:pPr>
        <w:pStyle w:val="9"/>
        <w:widowControl/>
        <w:adjustRightInd w:val="0"/>
        <w:snapToGrid w:val="0"/>
        <w:spacing w:before="240" w:beforeAutospacing="0" w:afterAutospacing="0" w:line="360" w:lineRule="auto"/>
        <w:rPr>
          <w:b/>
          <w:bCs/>
          <w:color w:val="000000"/>
          <w:spacing w:val="8"/>
        </w:rPr>
      </w:pPr>
    </w:p>
    <w:p w14:paraId="4A32D29A">
      <w:pPr>
        <w:spacing w:line="360" w:lineRule="auto"/>
        <w:rPr>
          <w:rFonts w:ascii="Times New Roman" w:hAnsi="Times New Roman"/>
          <w:sz w:val="24"/>
        </w:rPr>
      </w:pPr>
    </w:p>
    <w:bookmarkEnd w:id="4"/>
    <w:p w14:paraId="4DAB1479">
      <w:pPr>
        <w:ind w:firstLine="276"/>
        <w:jc w:val="center"/>
        <w:rPr>
          <w:sz w:val="28"/>
          <w:szCs w:val="28"/>
        </w:rPr>
      </w:pPr>
    </w:p>
    <w:p w14:paraId="60AA7392">
      <w:pPr>
        <w:ind w:firstLine="276"/>
        <w:jc w:val="center"/>
        <w:rPr>
          <w:rFonts w:ascii="宋体" w:hAnsi="宋体" w:cs="宋体"/>
          <w:sz w:val="24"/>
        </w:rPr>
      </w:pPr>
    </w:p>
    <w:p w14:paraId="23D76354">
      <w:pPr>
        <w:ind w:firstLine="276"/>
        <w:jc w:val="center"/>
        <w:rPr>
          <w:rFonts w:ascii="宋体" w:hAnsi="宋体" w:cs="宋体"/>
          <w:sz w:val="24"/>
        </w:rPr>
      </w:pPr>
    </w:p>
    <w:p w14:paraId="3ED34093">
      <w:pPr>
        <w:ind w:firstLine="276"/>
        <w:jc w:val="center"/>
        <w:rPr>
          <w:rFonts w:ascii="宋体" w:hAnsi="宋体" w:cs="宋体"/>
          <w:sz w:val="24"/>
        </w:rPr>
      </w:pPr>
    </w:p>
    <w:p w14:paraId="7045CAD5">
      <w:pPr>
        <w:ind w:firstLine="276"/>
        <w:jc w:val="center"/>
        <w:rPr>
          <w:rFonts w:ascii="宋体" w:hAnsi="宋体" w:cs="宋体"/>
          <w:sz w:val="24"/>
        </w:rPr>
      </w:pPr>
    </w:p>
    <w:p w14:paraId="0475162D">
      <w:pPr>
        <w:ind w:firstLine="276"/>
        <w:jc w:val="center"/>
        <w:rPr>
          <w:rFonts w:hint="eastAsia" w:ascii="宋体" w:hAnsi="宋体" w:cs="宋体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2AFF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6" name="文本框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96580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KWYmoE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96580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0601A"/>
    <w:multiLevelType w:val="multilevel"/>
    <w:tmpl w:val="1EC0601A"/>
    <w:lvl w:ilvl="0" w:tentative="0">
      <w:start w:val="1"/>
      <w:numFmt w:val="decimal"/>
      <w:lvlText w:val="%1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567"/>
        </w:tabs>
        <w:ind w:left="567" w:hanging="567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567"/>
        </w:tabs>
        <w:ind w:left="567" w:hanging="567"/>
      </w:pPr>
      <w:rPr>
        <w:rFonts w:hint="default"/>
      </w:rPr>
    </w:lvl>
  </w:abstractNum>
  <w:num w:numId="1">
    <w:abstractNumId w:val="0"/>
    <w:lvlOverride w:ilvl="0">
      <w:lvl w:ilvl="0" w:tentative="1">
        <w:start w:val="1"/>
        <w:numFmt w:val="decimal"/>
        <w:pStyle w:val="2"/>
        <w:lvlText w:val="%1"/>
        <w:lvlJc w:val="lef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  <w:lvlOverride w:ilvl="1">
      <w:lvl w:ilvl="1" w:tentative="1">
        <w:start w:val="1"/>
        <w:numFmt w:val="decimal"/>
        <w:lvlText w:val="%1.%2"/>
        <w:lvlJc w:val="left"/>
        <w:pPr>
          <w:tabs>
            <w:tab w:val="left" w:pos="567"/>
          </w:tabs>
          <w:ind w:left="567" w:hanging="56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99331C"/>
    <w:rsid w:val="006E0E6C"/>
    <w:rsid w:val="0099331C"/>
    <w:rsid w:val="00B87F6C"/>
    <w:rsid w:val="08110C38"/>
    <w:rsid w:val="0DA360A9"/>
    <w:rsid w:val="0E59465B"/>
    <w:rsid w:val="141A55C0"/>
    <w:rsid w:val="156F5159"/>
    <w:rsid w:val="21F27D78"/>
    <w:rsid w:val="22505A55"/>
    <w:rsid w:val="28E66C21"/>
    <w:rsid w:val="2F551C1D"/>
    <w:rsid w:val="3D6A0CA3"/>
    <w:rsid w:val="422A147E"/>
    <w:rsid w:val="5FF22B32"/>
    <w:rsid w:val="669A3257"/>
    <w:rsid w:val="67B41170"/>
    <w:rsid w:val="6DC4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2"/>
    <w:pPr>
      <w:widowControl w:val="0"/>
      <w:numPr>
        <w:ilvl w:val="0"/>
        <w:numId w:val="1"/>
      </w:numPr>
      <w:spacing w:before="240"/>
      <w:jc w:val="both"/>
      <w:outlineLvl w:val="0"/>
    </w:pPr>
    <w:rPr>
      <w:rFonts w:ascii="Times New Roman" w:hAnsi="Times New Roman" w:eastAsia="宋体" w:cs="Times New Roman"/>
      <w:b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oc 1"/>
    <w:basedOn w:val="1"/>
    <w:next w:val="1"/>
    <w:qFormat/>
    <w:uiPriority w:val="0"/>
  </w:style>
  <w:style w:type="paragraph" w:styleId="7">
    <w:name w:val="Subtitle"/>
    <w:next w:val="1"/>
    <w:unhideWhenUsed/>
    <w:qFormat/>
    <w:uiPriority w:val="99"/>
    <w:pPr>
      <w:spacing w:before="240" w:after="240"/>
    </w:pPr>
    <w:rPr>
      <w:rFonts w:ascii="Times New Roman" w:hAnsi="Times New Roman" w:eastAsia="Calibri" w:cs="Times New Roman"/>
      <w:b/>
      <w:sz w:val="24"/>
      <w:szCs w:val="24"/>
      <w:lang w:val="en-US" w:eastAsia="en-US" w:bidi="ar-SA"/>
    </w:rPr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Normal (Web)"/>
    <w:qFormat/>
    <w:uiPriority w:val="0"/>
    <w:pPr>
      <w:widowControl w:val="0"/>
      <w:spacing w:beforeAutospacing="1" w:afterAutospacing="1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2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3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4">
    <w:name w:val="font2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5">
    <w:name w:val="font0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  <w:vertAlign w:val="superscript"/>
    </w:rPr>
  </w:style>
  <w:style w:type="character" w:customStyle="1" w:styleId="16">
    <w:name w:val="font31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paragraph" w:customStyle="1" w:styleId="17">
    <w:name w:val="Author List"/>
    <w:next w:val="1"/>
    <w:qFormat/>
    <w:uiPriority w:val="0"/>
    <w:pPr>
      <w:spacing w:before="240" w:after="240"/>
    </w:pPr>
    <w:rPr>
      <w:rFonts w:ascii="Times New Roman" w:hAnsi="Times New Roman" w:eastAsia="Calibri" w:cs="Times New Roman"/>
      <w:b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</Words>
  <Characters>58</Characters>
  <Lines>1</Lines>
  <Paragraphs>1</Paragraphs>
  <TotalTime>4</TotalTime>
  <ScaleCrop>false</ScaleCrop>
  <LinksUpToDate>false</LinksUpToDate>
  <CharactersWithSpaces>193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2022-06-24T07:38:00Z</dcterms:created>
  <dc:creator>Administrator</dc:creator>
  <cp:lastModifiedBy>小飞猪</cp:lastModifiedBy>
  <dcterms:modified xsi:type="dcterms:W3CDTF">2024-12-02T07:10:47Z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B7A8EF773DFD4B1D85EBAD757D18C9D1</vt:lpwstr>
  </property>
</Properties>
</file>